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36"/>
          <w:lang w:val="en-US" w:eastAsia="zh-CN"/>
        </w:rPr>
        <w:t>吉林省清辰环保科技有限公司</w:t>
      </w:r>
    </w:p>
    <w:bookmarkEnd w:id="0"/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吉林省清辰环保科技有限公司成立于2022年8月，注册资本500万元。公司成立以来，朝气蓬勃，欣欣向荣，一批优秀人才组成的专业团队，秉持公正、科学、专业、高效的服务方针，专注于生态环境保护事业。千里之行，始于足下，公司为成为省内环保领域知名企业、提供“一站式”环保服务而努力奋斗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公司办公地址位于吉林省长春市绿园区普阳街58号。下设检测部、采样部、综合部、质控部；其中硕士及以上学位人员占公司总职工的20%，中级职称及同等能力人员</w:t>
      </w:r>
      <w:r>
        <w:rPr>
          <w:rFonts w:hint="eastAsia" w:asciiTheme="minorHAnsi" w:eastAsiaTheme="minorEastAsia"/>
          <w:lang w:val="en-US" w:eastAsia="zh-CN"/>
        </w:rPr>
        <w:t>占公司总职工的</w:t>
      </w:r>
      <w:r>
        <w:rPr>
          <w:rFonts w:hint="eastAsia"/>
          <w:lang w:val="en-US" w:eastAsia="zh-CN"/>
        </w:rPr>
        <w:t>30</w:t>
      </w:r>
      <w:r>
        <w:rPr>
          <w:rFonts w:hint="eastAsia" w:asciiTheme="minorHAnsi" w:eastAsiaTheme="minorEastAsia"/>
          <w:lang w:val="en-US" w:eastAsia="zh-CN"/>
        </w:rPr>
        <w:t>%</w:t>
      </w:r>
      <w:r>
        <w:rPr>
          <w:rFonts w:hint="eastAsia"/>
          <w:lang w:val="en-US" w:eastAsia="zh-CN"/>
        </w:rPr>
        <w:t>。</w:t>
      </w:r>
    </w:p>
    <w:p>
      <w:pPr>
        <w:rPr>
          <w:rFonts w:hint="default"/>
          <w:lang w:val="en-US" w:eastAsia="zh-CN"/>
        </w:rPr>
      </w:pPr>
    </w:p>
    <w:p>
      <w:pPr>
        <w:ind w:firstLine="420" w:firstLineChars="200"/>
      </w:pPr>
      <w:r>
        <w:rPr>
          <w:rFonts w:hint="eastAsia"/>
          <w:lang w:val="en-US" w:eastAsia="zh-CN"/>
        </w:rPr>
        <w:t>清辰环保将秉承“保护生态环境，拥抱绿色生活”的绿色发展理念，保护生态环境，守护绿水青山，共建生态文明。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ZGNlYjY2YWU2MDZkZGNkNjI5NGRmMTYzYzRhODcifQ=="/>
  </w:docVars>
  <w:rsids>
    <w:rsidRoot w:val="00000000"/>
    <w:rsid w:val="47DE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2023-04-13T07:52:41Z</dcterms:created>
  <dc:creator>于海洋</dc:creator>
  <cp:lastModifiedBy>于海洋</cp:lastModifiedBy>
  <dcterms:modified xsi:type="dcterms:W3CDTF">2023-04-13T07:53:17Z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D6B84C151F0145F2BE3F1EEF98E6C163_12</vt:lpwstr>
  </property>
</Properties>
</file>